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45E7" w14:paraId="7911D515" w14:textId="77777777">
        <w:tc>
          <w:tcPr>
            <w:tcW w:w="6379" w:type="dxa"/>
          </w:tcPr>
          <w:p w14:paraId="3EDA5C83" w14:textId="77777777" w:rsidR="006E45E7" w:rsidRDefault="00FF177C">
            <w:pPr>
              <w:rPr>
                <w:rFonts w:cstheme="minorHAnsi"/>
              </w:rPr>
            </w:pPr>
            <w:r>
              <w:rPr>
                <w:rFonts w:cstheme="minorHAnsi"/>
              </w:rPr>
              <w:t>XVIII. GIMNAZIJA                                                                                                      Ulica Matije Mesića 35, 10000 Zagreb                                                                                                     K</w:t>
            </w:r>
            <w:r>
              <w:rPr>
                <w:rFonts w:cstheme="minorHAnsi"/>
              </w:rPr>
              <w:t xml:space="preserve">LASA: </w:t>
            </w:r>
            <w:r>
              <w:rPr>
                <w:rFonts w:cstheme="minorHAnsi"/>
                <w:noProof/>
                <w:color w:val="000000"/>
                <w:lang w:val="en-US" w:eastAsia="hr-HR"/>
              </w:rPr>
              <w:t>602-10/25-01/2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>251-291-01-25-7</w:t>
            </w:r>
            <w:r>
              <w:rPr>
                <w:rFonts w:cstheme="minorHAnsi"/>
              </w:rPr>
              <w:t xml:space="preserve">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      Zagreb,  19. svibnja 2025. </w:t>
            </w:r>
          </w:p>
        </w:tc>
        <w:tc>
          <w:tcPr>
            <w:tcW w:w="2693" w:type="dxa"/>
          </w:tcPr>
          <w:p w14:paraId="5A1BD6F2" w14:textId="77777777" w:rsidR="006E45E7" w:rsidRDefault="00FF177C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7F80E49" wp14:editId="6248F53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8784C" w14:textId="77777777" w:rsidR="006E45E7" w:rsidRDefault="00FF177C">
      <w:pPr>
        <w:rPr>
          <w:rFonts w:cstheme="minorHAnsi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cstheme="minorHAnsi"/>
        </w:rPr>
        <w:t>Početak sjednice: 19:00 sati</w:t>
      </w:r>
    </w:p>
    <w:p w14:paraId="779BC436" w14:textId="77777777" w:rsidR="006E45E7" w:rsidRDefault="006E45E7">
      <w:pPr>
        <w:rPr>
          <w:rFonts w:ascii="Times New Roman" w:hAnsi="Times New Roman" w:cs="Times New Roman"/>
        </w:rPr>
      </w:pPr>
    </w:p>
    <w:p w14:paraId="2DC34C32" w14:textId="77777777" w:rsidR="006E45E7" w:rsidRDefault="00FF177C">
      <w:pPr>
        <w:pStyle w:val="Naslo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A P I S N I K</w:t>
      </w:r>
    </w:p>
    <w:p w14:paraId="384EE851" w14:textId="77777777" w:rsidR="006E45E7" w:rsidRDefault="006E45E7">
      <w:pPr>
        <w:pStyle w:val="Bezproreda1"/>
        <w:rPr>
          <w:rFonts w:cstheme="minorHAnsi"/>
        </w:rPr>
      </w:pPr>
    </w:p>
    <w:p w14:paraId="46333036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druge sjednice Povjerenstva za provedbu javnog poziva i izbor najpovoljnije ponude za provedbu višepredmetne terenske nastave drugih razreda u Veneciju, </w:t>
      </w:r>
      <w:r>
        <w:rPr>
          <w:rFonts w:cstheme="minorHAnsi"/>
        </w:rPr>
        <w:t>25. i 26. 09.2025.</w:t>
      </w:r>
    </w:p>
    <w:p w14:paraId="34CD57B7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AAE7FD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Članovi povjerenstva: </w:t>
      </w:r>
    </w:p>
    <w:p w14:paraId="6B92ACF3" w14:textId="77777777" w:rsidR="006E45E7" w:rsidRDefault="00FF177C">
      <w:pPr>
        <w:pStyle w:val="Bezproreda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Ravnatelj: </w:t>
      </w:r>
      <w:r>
        <w:rPr>
          <w:rFonts w:cstheme="minorHAnsi"/>
        </w:rPr>
        <w:t xml:space="preserve">Hermenegildo Gall         </w:t>
      </w:r>
    </w:p>
    <w:p w14:paraId="7501D086" w14:textId="77777777" w:rsidR="006E45E7" w:rsidRDefault="00FF177C">
      <w:pPr>
        <w:pStyle w:val="Bezproreda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Nastavnici: </w:t>
      </w:r>
      <w:r>
        <w:rPr>
          <w:rFonts w:cstheme="minorHAnsi"/>
        </w:rPr>
        <w:t xml:space="preserve">Sandra Tardelli, Reana Nevečerel, Jelena Glavaš, Denis Vrdoljak                        </w:t>
      </w:r>
    </w:p>
    <w:p w14:paraId="61A99465" w14:textId="77777777" w:rsidR="006E45E7" w:rsidRDefault="00FF177C">
      <w:pPr>
        <w:pStyle w:val="Bezproreda1"/>
        <w:ind w:right="-42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Predstavnici roditelja: </w:t>
      </w:r>
      <w:r>
        <w:rPr>
          <w:rFonts w:cstheme="minorHAnsi"/>
        </w:rPr>
        <w:t>Ivana Jakobović Alpeza, Dani</w:t>
      </w:r>
      <w:r>
        <w:rPr>
          <w:rFonts w:cstheme="minorHAnsi"/>
        </w:rPr>
        <w:t>jela Filipović, Ivan Bujger, Tomislav Marić</w:t>
      </w:r>
      <w:r>
        <w:rPr>
          <w:rFonts w:cstheme="minorHAnsi"/>
        </w:rPr>
        <w:tab/>
        <w:t xml:space="preserve">        </w:t>
      </w:r>
    </w:p>
    <w:p w14:paraId="41AEE04D" w14:textId="77777777" w:rsidR="006E45E7" w:rsidRDefault="00FF177C">
      <w:pPr>
        <w:pStyle w:val="Bezproreda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Predstavnici učenika: </w:t>
      </w:r>
      <w:r>
        <w:rPr>
          <w:rFonts w:cstheme="minorHAnsi"/>
        </w:rPr>
        <w:t xml:space="preserve">Beatrice Pletikosa, Yaroslav Zorov, Helena Golub i Ivor Plećaš                </w:t>
      </w:r>
    </w:p>
    <w:p w14:paraId="6CDFBC3E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5E45814B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>DNEVNI RED:</w:t>
      </w:r>
    </w:p>
    <w:p w14:paraId="2B7E144E" w14:textId="77777777" w:rsidR="006E45E7" w:rsidRDefault="006E45E7">
      <w:pPr>
        <w:pStyle w:val="Bezproreda1"/>
        <w:rPr>
          <w:rFonts w:cstheme="minorHAnsi"/>
        </w:rPr>
      </w:pPr>
    </w:p>
    <w:p w14:paraId="1EDDCA0E" w14:textId="77777777" w:rsidR="006E45E7" w:rsidRDefault="00FF177C">
      <w:pPr>
        <w:pStyle w:val="Bezproreda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Analiza pristiglih ponuda i glasovanje</w:t>
      </w:r>
    </w:p>
    <w:p w14:paraId="3D9D4D22" w14:textId="77777777" w:rsidR="006E45E7" w:rsidRDefault="00FF177C">
      <w:pPr>
        <w:pStyle w:val="Bezproreda1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Datum i vrijeme održavanja roditeljskog sastanka svih roditelja drugih razreda na kojem će roditelji odabrati agenciju s kojom će učenici putovati na višepredmetnu terensku nastavu</w:t>
      </w:r>
    </w:p>
    <w:p w14:paraId="56A4E738" w14:textId="77777777" w:rsidR="006E45E7" w:rsidRDefault="006E45E7">
      <w:pPr>
        <w:pStyle w:val="Bezproreda1"/>
        <w:rPr>
          <w:rFonts w:cstheme="minorHAnsi"/>
        </w:rPr>
      </w:pPr>
    </w:p>
    <w:p w14:paraId="0F472F55" w14:textId="77777777" w:rsidR="006E45E7" w:rsidRDefault="006E45E7">
      <w:pPr>
        <w:pStyle w:val="Bezproreda1"/>
        <w:rPr>
          <w:rFonts w:cstheme="minorHAnsi"/>
        </w:rPr>
      </w:pPr>
    </w:p>
    <w:p w14:paraId="38EF7724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Ad 1.)  Na javni poziv za organizaciju </w:t>
      </w:r>
      <w:bookmarkStart w:id="0" w:name="_Hlk198576897"/>
      <w:r>
        <w:rPr>
          <w:rFonts w:cstheme="minorHAnsi"/>
        </w:rPr>
        <w:t>višepredmetne terenske nastave</w:t>
      </w:r>
      <w:bookmarkEnd w:id="0"/>
      <w:r>
        <w:rPr>
          <w:rFonts w:cstheme="minorHAnsi"/>
        </w:rPr>
        <w:t xml:space="preserve"> sad</w:t>
      </w:r>
      <w:r>
        <w:rPr>
          <w:rFonts w:cstheme="minorHAnsi"/>
        </w:rPr>
        <w:t>ašnjih prvih razreda u Veneciju sljedeće školske godine stigle su četiri ponude; agencija ABC Travel, Obord, Spektar, Speranza. Ponude su stigle u zadanom roku. Predsjednik povjerenstva gospodin Bujger ovlastio je prof. Vrdoljaka da otvori  ponude i Povjer</w:t>
      </w:r>
      <w:r>
        <w:rPr>
          <w:rFonts w:cstheme="minorHAnsi"/>
        </w:rPr>
        <w:t>enstvo je zaključilo kako sve četiri ponude  zadovoljavaju sve uvjete iz Javnog poziva za organizaciju višepredmetne terenske nastave u Veneciju.</w:t>
      </w:r>
    </w:p>
    <w:p w14:paraId="55BA80CF" w14:textId="77777777" w:rsidR="006E45E7" w:rsidRDefault="006E45E7">
      <w:pPr>
        <w:pStyle w:val="Bezproreda1"/>
        <w:rPr>
          <w:rFonts w:cstheme="minorHAnsi"/>
        </w:rPr>
      </w:pPr>
    </w:p>
    <w:p w14:paraId="6EEC7224" w14:textId="77777777" w:rsidR="006E45E7" w:rsidRDefault="006E45E7">
      <w:pPr>
        <w:pStyle w:val="Bezproreda1"/>
        <w:rPr>
          <w:rFonts w:cstheme="minorHAnsi"/>
        </w:rPr>
      </w:pPr>
    </w:p>
    <w:p w14:paraId="7FE3D353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>Ad 2.) Povjerenstvo je zaključilo da se zbog proceduralne pogreške u javnom pozivu, premalog broja pratitelj</w:t>
      </w:r>
      <w:r>
        <w:rPr>
          <w:rFonts w:cstheme="minorHAnsi"/>
        </w:rPr>
        <w:t>a učenika, javni poziv  poništava, te da se idućih dana objavi novi javni poziv.</w:t>
      </w:r>
    </w:p>
    <w:p w14:paraId="622F07EB" w14:textId="77777777" w:rsidR="006E45E7" w:rsidRDefault="00FF177C">
      <w:pPr>
        <w:pStyle w:val="Bezproreda1"/>
        <w:rPr>
          <w:rFonts w:cstheme="minorHAnsi"/>
          <w:bCs/>
          <w:iCs/>
          <w:u w:val="single"/>
        </w:rPr>
      </w:pPr>
      <w:r>
        <w:rPr>
          <w:rFonts w:cstheme="minorHAnsi"/>
          <w:bCs/>
          <w:iCs/>
          <w:lang w:val="pl-PL" w:bidi="ta-IN"/>
        </w:rPr>
        <w:t xml:space="preserve">            </w:t>
      </w:r>
    </w:p>
    <w:p w14:paraId="414FAA72" w14:textId="77777777" w:rsidR="006E45E7" w:rsidRDefault="006E45E7">
      <w:pPr>
        <w:pStyle w:val="Bezproreda1"/>
        <w:rPr>
          <w:rFonts w:cstheme="minorHAnsi"/>
        </w:rPr>
      </w:pPr>
    </w:p>
    <w:p w14:paraId="284ABCB8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>Završetak sjednice: u 19:30 sati</w:t>
      </w:r>
    </w:p>
    <w:p w14:paraId="5636A87F" w14:textId="77777777" w:rsidR="006E45E7" w:rsidRDefault="006E45E7">
      <w:pPr>
        <w:pStyle w:val="Bezproreda1"/>
        <w:rPr>
          <w:rFonts w:cstheme="minorHAnsi"/>
        </w:rPr>
      </w:pPr>
    </w:p>
    <w:p w14:paraId="09EAFF2F" w14:textId="77777777" w:rsidR="006E45E7" w:rsidRDefault="006E45E7">
      <w:pPr>
        <w:pStyle w:val="Bezproreda1"/>
        <w:rPr>
          <w:rFonts w:cstheme="minorHAnsi"/>
        </w:rPr>
      </w:pPr>
    </w:p>
    <w:p w14:paraId="174C68E5" w14:textId="77777777" w:rsidR="006E45E7" w:rsidRDefault="00FF177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Zapisničar:                                                                                   Predsjednik Povjerenstva:</w:t>
      </w:r>
    </w:p>
    <w:p w14:paraId="6960E338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>v.r.             Tomislav Marić                                                                                 v.r</w:t>
      </w:r>
      <w:r>
        <w:rPr>
          <w:rFonts w:cstheme="minorHAnsi"/>
        </w:rPr>
        <w:t>.         Ivan Bujger</w:t>
      </w:r>
    </w:p>
    <w:p w14:paraId="44F9C6DE" w14:textId="77777777" w:rsidR="006E45E7" w:rsidRDefault="00FF177C">
      <w:pPr>
        <w:pStyle w:val="Bezproreda1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</w:p>
    <w:p w14:paraId="3D4EFF3A" w14:textId="77777777" w:rsidR="006E45E7" w:rsidRDefault="006E45E7">
      <w:pPr>
        <w:pStyle w:val="Bezproreda1"/>
        <w:rPr>
          <w:rFonts w:cstheme="minorHAnsi"/>
        </w:rPr>
      </w:pPr>
    </w:p>
    <w:p w14:paraId="1AA21FFA" w14:textId="77777777" w:rsidR="006E45E7" w:rsidRDefault="00FF177C">
      <w:pPr>
        <w:spacing w:after="0" w:line="240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Dostavlja se:</w:t>
      </w:r>
    </w:p>
    <w:p w14:paraId="58B16D5F" w14:textId="77777777" w:rsidR="006E45E7" w:rsidRDefault="00FF17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Web stranica škole</w:t>
      </w:r>
    </w:p>
    <w:p w14:paraId="29BDAE27" w14:textId="77777777" w:rsidR="006E45E7" w:rsidRDefault="00FF17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spacing w:val="-3"/>
        </w:rPr>
        <w:t>Arhiva škole</w:t>
      </w:r>
    </w:p>
    <w:p w14:paraId="6CCEE36F" w14:textId="77777777" w:rsidR="006E45E7" w:rsidRDefault="006E45E7"/>
    <w:sectPr w:rsidR="006E45E7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E22B" w14:textId="77777777" w:rsidR="00000000" w:rsidRDefault="00FF177C">
      <w:pPr>
        <w:spacing w:after="0" w:line="240" w:lineRule="auto"/>
      </w:pPr>
      <w:r>
        <w:separator/>
      </w:r>
    </w:p>
  </w:endnote>
  <w:endnote w:type="continuationSeparator" w:id="0">
    <w:p w14:paraId="55E48DCA" w14:textId="77777777" w:rsidR="00000000" w:rsidRDefault="00FF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4211"/>
      <w:docPartObj>
        <w:docPartGallery w:val="Page Numbers (Bottom of Page)"/>
        <w:docPartUnique/>
      </w:docPartObj>
    </w:sdtPr>
    <w:sdtEndPr/>
    <w:sdtContent>
      <w:p w14:paraId="07049541" w14:textId="77777777" w:rsidR="006E45E7" w:rsidRDefault="00FF17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DE80DB" w14:textId="77777777" w:rsidR="006E45E7" w:rsidRDefault="006E4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1725" w14:textId="77777777" w:rsidR="00000000" w:rsidRDefault="00FF177C">
      <w:pPr>
        <w:spacing w:after="0" w:line="240" w:lineRule="auto"/>
      </w:pPr>
      <w:r>
        <w:separator/>
      </w:r>
    </w:p>
  </w:footnote>
  <w:footnote w:type="continuationSeparator" w:id="0">
    <w:p w14:paraId="019495C5" w14:textId="77777777" w:rsidR="00000000" w:rsidRDefault="00FF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CC9" w14:textId="77777777" w:rsidR="006E45E7" w:rsidRDefault="006E45E7">
    <w:pPr>
      <w:pStyle w:val="Zaglavlje"/>
      <w:jc w:val="right"/>
    </w:pPr>
  </w:p>
  <w:p w14:paraId="5C0203BC" w14:textId="77777777" w:rsidR="006E45E7" w:rsidRDefault="006E45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0202"/>
    <w:multiLevelType w:val="multilevel"/>
    <w:tmpl w:val="B5E6C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03671"/>
    <w:multiLevelType w:val="multilevel"/>
    <w:tmpl w:val="2DD6C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E7"/>
    <w:rsid w:val="006E45E7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5C1"/>
  <w15:docId w15:val="{F6268332-06A7-4A47-8FFB-6C7CF066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Naslov">
    <w:name w:val="Title"/>
    <w:basedOn w:val="Normal"/>
    <w:link w:val="NaslovChar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NaslovChar">
    <w:name w:val="Naslov Char"/>
    <w:basedOn w:val="Zadanifontodlomka"/>
    <w:link w:val="Naslov"/>
    <w:rPr>
      <w:rFonts w:ascii="Arial" w:eastAsia="Times New Roman" w:hAnsi="Arial" w:cs="Times New Roman"/>
      <w:b/>
      <w:sz w:val="24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Pavelić</dc:creator>
  <cp:keywords/>
  <dc:description/>
  <cp:lastModifiedBy>Iva Pavelić</cp:lastModifiedBy>
  <cp:revision>2</cp:revision>
  <cp:lastPrinted>2025-05-21T06:58:00Z</cp:lastPrinted>
  <dcterms:created xsi:type="dcterms:W3CDTF">2025-05-21T07:58:00Z</dcterms:created>
  <dcterms:modified xsi:type="dcterms:W3CDTF">2025-05-21T07:58:00Z</dcterms:modified>
</cp:coreProperties>
</file>