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sz w:val="24"/>
          <w:szCs w:val="24"/>
        </w:rPr>
      </w:pPr>
    </w:p>
    <w:p>
      <w:pPr>
        <w:pStyle w:val="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OBAVIJEST</w:t>
      </w:r>
    </w:p>
    <w:p>
      <w:pPr>
        <w:pStyle w:val="6"/>
        <w:rPr>
          <w:rFonts w:cstheme="minorHAnsi"/>
          <w:sz w:val="16"/>
          <w:szCs w:val="16"/>
        </w:rPr>
      </w:pPr>
    </w:p>
    <w:p>
      <w:pPr>
        <w:pStyle w:val="6"/>
        <w:jc w:val="center"/>
        <w:rPr>
          <w:rFonts w:hint="default"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</w:rPr>
        <w:t xml:space="preserve">o izboru agencije za realizaciju terenske nastave za učenike </w:t>
      </w:r>
      <w:r>
        <w:rPr>
          <w:rFonts w:cstheme="minorHAnsi"/>
          <w:sz w:val="24"/>
          <w:szCs w:val="24"/>
          <w:lang w:val="hr-HR"/>
        </w:rPr>
        <w:t>č</w:t>
      </w:r>
      <w:r>
        <w:rPr>
          <w:rFonts w:hint="default" w:cstheme="minorHAnsi"/>
          <w:sz w:val="24"/>
          <w:szCs w:val="24"/>
          <w:lang w:val="hr-HR"/>
        </w:rPr>
        <w:t>etvrtih</w:t>
      </w:r>
      <w:r>
        <w:rPr>
          <w:rFonts w:cstheme="minorHAnsi"/>
          <w:sz w:val="24"/>
          <w:szCs w:val="24"/>
        </w:rPr>
        <w:t xml:space="preserve"> razreda </w:t>
      </w:r>
      <w:r>
        <w:rPr>
          <w:rFonts w:hint="default" w:cstheme="minorHAnsi"/>
          <w:sz w:val="24"/>
          <w:szCs w:val="24"/>
          <w:lang w:val="hr-HR"/>
        </w:rPr>
        <w:t>u Beč</w:t>
      </w:r>
    </w:p>
    <w:p>
      <w:pPr>
        <w:pStyle w:val="6"/>
        <w:jc w:val="center"/>
        <w:rPr>
          <w:rFonts w:hint="default"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</w:rPr>
        <w:t xml:space="preserve"> šk. god. 2024./2025. prema javnom pozivu br. 6</w:t>
      </w:r>
      <w:r>
        <w:rPr>
          <w:rFonts w:hint="default" w:cstheme="minorHAnsi"/>
          <w:sz w:val="24"/>
          <w:szCs w:val="24"/>
          <w:lang w:val="hr-HR"/>
        </w:rPr>
        <w:t>4</w:t>
      </w:r>
    </w:p>
    <w:p>
      <w:pPr>
        <w:pStyle w:val="6"/>
        <w:spacing w:line="360" w:lineRule="auto"/>
        <w:rPr>
          <w:rFonts w:cstheme="minorHAnsi"/>
          <w:sz w:val="24"/>
          <w:szCs w:val="24"/>
        </w:rPr>
      </w:pPr>
    </w:p>
    <w:p>
      <w:pPr>
        <w:pStyle w:val="6"/>
        <w:spacing w:line="360" w:lineRule="auto"/>
        <w:rPr>
          <w:rFonts w:cstheme="minorHAnsi"/>
          <w:sz w:val="24"/>
          <w:szCs w:val="24"/>
        </w:rPr>
      </w:pPr>
    </w:p>
    <w:p>
      <w:pPr>
        <w:pStyle w:val="6"/>
        <w:spacing w:line="360" w:lineRule="auto"/>
        <w:rPr>
          <w:rFonts w:hint="default"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</w:rPr>
        <w:t>Na roditeljskom sastanku svoj</w:t>
      </w:r>
      <w:r>
        <w:rPr>
          <w:rFonts w:hint="default" w:cstheme="minorHAnsi"/>
          <w:sz w:val="24"/>
          <w:szCs w:val="24"/>
          <w:lang w:val="hr-HR"/>
        </w:rPr>
        <w:t>u</w:t>
      </w:r>
      <w:r>
        <w:rPr>
          <w:rFonts w:cstheme="minorHAnsi"/>
          <w:sz w:val="24"/>
          <w:szCs w:val="24"/>
        </w:rPr>
        <w:t xml:space="preserve"> </w:t>
      </w:r>
      <w:r>
        <w:rPr>
          <w:rFonts w:hint="default" w:cstheme="minorHAnsi"/>
          <w:sz w:val="24"/>
          <w:szCs w:val="24"/>
          <w:lang w:val="hr-HR"/>
        </w:rPr>
        <w:t>je</w:t>
      </w:r>
      <w:r>
        <w:rPr>
          <w:rFonts w:cstheme="minorHAnsi"/>
          <w:sz w:val="24"/>
          <w:szCs w:val="24"/>
        </w:rPr>
        <w:t xml:space="preserve"> ponud</w:t>
      </w:r>
      <w:r>
        <w:rPr>
          <w:rFonts w:hint="default" w:cstheme="minorHAnsi"/>
          <w:sz w:val="24"/>
          <w:szCs w:val="24"/>
          <w:lang w:val="hr-HR"/>
        </w:rPr>
        <w:t xml:space="preserve">u </w:t>
      </w:r>
      <w:r>
        <w:rPr>
          <w:rFonts w:cstheme="minorHAnsi"/>
          <w:sz w:val="24"/>
          <w:szCs w:val="24"/>
        </w:rPr>
        <w:t>predstavil</w:t>
      </w:r>
      <w:r>
        <w:rPr>
          <w:rFonts w:hint="default"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</w:rPr>
        <w:t xml:space="preserve"> predstavnic</w:t>
      </w:r>
      <w:r>
        <w:rPr>
          <w:rFonts w:hint="default" w:cstheme="minorHAnsi"/>
          <w:sz w:val="24"/>
          <w:szCs w:val="24"/>
          <w:lang w:val="hr-HR"/>
        </w:rPr>
        <w:t>a</w:t>
      </w:r>
      <w:r>
        <w:rPr>
          <w:rFonts w:cstheme="minorHAnsi"/>
          <w:sz w:val="24"/>
          <w:szCs w:val="24"/>
        </w:rPr>
        <w:t xml:space="preserve"> agencija </w:t>
      </w:r>
      <w:r>
        <w:rPr>
          <w:rFonts w:hint="default" w:cstheme="minorHAnsi"/>
          <w:sz w:val="24"/>
          <w:szCs w:val="24"/>
          <w:lang w:val="hr-HR"/>
        </w:rPr>
        <w:t>Spektar</w:t>
      </w:r>
      <w:r>
        <w:rPr>
          <w:rFonts w:cstheme="minorHAnsi"/>
          <w:sz w:val="24"/>
          <w:szCs w:val="24"/>
        </w:rPr>
        <w:t>,</w:t>
      </w:r>
      <w:r>
        <w:rPr>
          <w:rFonts w:hint="default" w:cstheme="minorHAnsi"/>
          <w:sz w:val="24"/>
          <w:szCs w:val="24"/>
          <w:lang w:val="hr-HR"/>
        </w:rPr>
        <w:t>dok predstavnici Speranze i Vuckovic Travel Collection nisu bili prisutni na predstavljanju ponuda.</w:t>
      </w:r>
    </w:p>
    <w:p>
      <w:pPr>
        <w:pStyle w:val="6"/>
        <w:rPr>
          <w:rFonts w:cstheme="minorHAnsi"/>
          <w:sz w:val="24"/>
          <w:szCs w:val="24"/>
        </w:rPr>
      </w:pPr>
    </w:p>
    <w:p>
      <w:pPr>
        <w:pStyle w:val="6"/>
        <w:spacing w:line="360" w:lineRule="auto"/>
        <w:rPr>
          <w:rFonts w:hint="default"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</w:rPr>
        <w:t xml:space="preserve">Roditelji su tajnim glasanjem izabrali agenciju </w:t>
      </w:r>
      <w:r>
        <w:rPr>
          <w:rFonts w:hint="default" w:cstheme="minorHAnsi"/>
          <w:sz w:val="24"/>
          <w:szCs w:val="24"/>
          <w:lang w:val="hr-HR"/>
        </w:rPr>
        <w:t>Spektar</w:t>
      </w:r>
      <w:r>
        <w:rPr>
          <w:rFonts w:cstheme="minorHAnsi"/>
          <w:sz w:val="24"/>
          <w:szCs w:val="24"/>
        </w:rPr>
        <w:t xml:space="preserve"> koja je dobila   </w:t>
      </w:r>
      <w:r>
        <w:rPr>
          <w:rFonts w:hint="default" w:cstheme="minorHAnsi"/>
          <w:sz w:val="24"/>
          <w:szCs w:val="24"/>
          <w:lang w:val="hr-HR"/>
        </w:rPr>
        <w:t>47</w:t>
      </w:r>
      <w:r>
        <w:rPr>
          <w:rFonts w:cstheme="minorHAnsi"/>
          <w:sz w:val="24"/>
          <w:szCs w:val="24"/>
        </w:rPr>
        <w:t xml:space="preserve"> glas</w:t>
      </w:r>
      <w:r>
        <w:rPr>
          <w:rFonts w:hint="default" w:cstheme="minorHAnsi"/>
          <w:sz w:val="24"/>
          <w:szCs w:val="24"/>
          <w:lang w:val="hr-HR"/>
        </w:rPr>
        <w:t>ova,</w:t>
      </w:r>
      <w:bookmarkStart w:id="0" w:name="_GoBack"/>
      <w:bookmarkEnd w:id="0"/>
    </w:p>
    <w:p>
      <w:pPr>
        <w:pStyle w:val="6"/>
        <w:spacing w:line="360" w:lineRule="auto"/>
        <w:rPr>
          <w:rFonts w:cstheme="minorHAnsi"/>
          <w:sz w:val="24"/>
          <w:szCs w:val="24"/>
        </w:rPr>
      </w:pPr>
      <w:r>
        <w:rPr>
          <w:rFonts w:hint="default" w:cstheme="minorHAnsi"/>
          <w:sz w:val="24"/>
          <w:szCs w:val="24"/>
          <w:lang w:val="hr-HR"/>
        </w:rPr>
        <w:t>Vuckovic Travel Collection 1 glas, a Speranza bez glasova. Nevažećih je 4 listća.</w:t>
      </w:r>
      <w:r>
        <w:rPr>
          <w:rFonts w:cstheme="minorHAnsi"/>
          <w:sz w:val="24"/>
          <w:szCs w:val="24"/>
        </w:rPr>
        <w:t xml:space="preserve"> </w:t>
      </w:r>
    </w:p>
    <w:p>
      <w:pPr>
        <w:pStyle w:val="6"/>
        <w:rPr>
          <w:rFonts w:cstheme="minorHAnsi"/>
          <w:sz w:val="24"/>
          <w:szCs w:val="24"/>
        </w:rPr>
      </w:pPr>
    </w:p>
    <w:p>
      <w:pPr>
        <w:pStyle w:val="6"/>
        <w:spacing w:line="360" w:lineRule="auto"/>
        <w:rPr>
          <w:rFonts w:cstheme="minorHAnsi"/>
          <w:sz w:val="24"/>
          <w:szCs w:val="24"/>
        </w:rPr>
      </w:pPr>
    </w:p>
    <w:p>
      <w:pPr>
        <w:pStyle w:val="6"/>
        <w:spacing w:line="360" w:lineRule="auto"/>
        <w:rPr>
          <w:rFonts w:cstheme="minorHAnsi"/>
          <w:sz w:val="24"/>
          <w:szCs w:val="24"/>
        </w:rPr>
      </w:pPr>
    </w:p>
    <w:p>
      <w:pPr>
        <w:pStyle w:val="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Zagrebu 2</w:t>
      </w:r>
      <w:r>
        <w:rPr>
          <w:rFonts w:hint="default" w:cstheme="minorHAnsi"/>
          <w:sz w:val="24"/>
          <w:szCs w:val="24"/>
          <w:lang w:val="hr-HR"/>
        </w:rPr>
        <w:t>2</w:t>
      </w:r>
      <w:r>
        <w:rPr>
          <w:rFonts w:cstheme="minorHAnsi"/>
          <w:sz w:val="24"/>
          <w:szCs w:val="24"/>
        </w:rPr>
        <w:t xml:space="preserve">. svibnja 2024.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78"/>
    <w:rsid w:val="000F6A78"/>
    <w:rsid w:val="001012CB"/>
    <w:rsid w:val="0030014F"/>
    <w:rsid w:val="004B367D"/>
    <w:rsid w:val="00A66370"/>
    <w:rsid w:val="00AD4A5F"/>
    <w:rsid w:val="00BB7F83"/>
    <w:rsid w:val="00C436D4"/>
    <w:rsid w:val="3EE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sz w:val="24"/>
      <w:szCs w:val="20"/>
    </w:rPr>
  </w:style>
  <w:style w:type="character" w:customStyle="1" w:styleId="5">
    <w:name w:val="Title Char"/>
    <w:basedOn w:val="2"/>
    <w:link w:val="4"/>
    <w:qFormat/>
    <w:uiPriority w:val="0"/>
    <w:rPr>
      <w:rFonts w:ascii="Arial" w:hAnsi="Arial" w:eastAsia="Times New Roman" w:cs="Times New Roman"/>
      <w:b/>
      <w:sz w:val="24"/>
      <w:szCs w:val="20"/>
    </w:rPr>
  </w:style>
  <w:style w:type="paragraph" w:styleId="6">
    <w:name w:val="No Spacing"/>
    <w:qFormat/>
    <w:uiPriority w:val="1"/>
    <w:pPr>
      <w:suppressAutoHyphens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Title Char1"/>
    <w:basedOn w:val="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20</TotalTime>
  <ScaleCrop>false</ScaleCrop>
  <LinksUpToDate>false</LinksUpToDate>
  <CharactersWithSpaces>493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2024-05-22T08:09:00Z</dcterms:created>
  <dc:creator>Blazenka</dc:creator>
  <cp:lastModifiedBy>Olja Bančić</cp:lastModifiedBy>
  <dcterms:modified xsi:type="dcterms:W3CDTF">2024-05-23T08:36:31Z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E4D82086EB8247CA8942C9F289771937_13</vt:lpwstr>
  </property>
</Properties>
</file>